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44DDA" w:rsidRPr="00C44D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 Regarding Use of this Order</w:t>
      </w:r>
      <w:r w:rsidR="00C44D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44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The Court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 to 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e, with the consent of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the parties to a dispute, asks an attorney to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ediate a dispute with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ut char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 the pa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Altern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y, 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ay select and agree to compensate a third party to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ediate their dispute. 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he following is a form order that nor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ally would be entered to govern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ediation process.  The order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ay be modified in any particular case. </w:t>
      </w:r>
      <w:r w:rsidRPr="0029008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 party is free to request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changes to the standard fo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 order.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8147B" w:rsidRPr="0029008C" w:rsidRDefault="00AA12F2" w:rsidP="0088147B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 xml:space="preserve">Although </w:t>
      </w:r>
      <w:r w:rsidR="0088147B">
        <w:rPr>
          <w:rFonts w:ascii="Times New Roman" w:eastAsia="Times New Roman" w:hAnsi="Times New Roman" w:cs="Times New Roman"/>
          <w:sz w:val="24"/>
          <w:szCs w:val="24"/>
        </w:rPr>
        <w:t>the Court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 xml:space="preserve"> does not nor</w:t>
      </w:r>
      <w:r w:rsidR="0088147B"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>ally requi</w:t>
      </w:r>
      <w:r w:rsidR="0088147B"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 xml:space="preserve">e parties to attend </w:t>
      </w:r>
      <w:proofErr w:type="gramStart"/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>a s</w:t>
      </w:r>
      <w:r w:rsidR="0088147B"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>ttle</w:t>
      </w:r>
      <w:r w:rsidR="0088147B"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 w:rsidR="0088147B"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147B"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8147B"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>diation,</w:t>
      </w:r>
      <w:r w:rsidR="0088147B"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8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 w:rsidR="0088147B"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 xml:space="preserve">ay do so in certain cases under a </w:t>
      </w:r>
      <w:r w:rsidR="0088147B"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>odif</w:t>
      </w:r>
      <w:r w:rsidR="0088147B"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>ed fo</w:t>
      </w:r>
      <w:r w:rsidR="0088147B"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88147B"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>of the stand</w:t>
      </w:r>
      <w:r w:rsidR="0088147B"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8147B" w:rsidRPr="0029008C">
        <w:rPr>
          <w:rFonts w:ascii="Times New Roman" w:eastAsia="Times New Roman" w:hAnsi="Times New Roman" w:cs="Times New Roman"/>
          <w:sz w:val="24"/>
          <w:szCs w:val="24"/>
        </w:rPr>
        <w:t>rd mediation order.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8147B" w:rsidRDefault="0088147B" w:rsidP="0088147B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TATES BANK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UPT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Y COURT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08C">
        <w:rPr>
          <w:rFonts w:ascii="Times New Roman" w:eastAsia="Times New Roman" w:hAnsi="Times New Roman" w:cs="Times New Roman"/>
          <w:sz w:val="24"/>
          <w:szCs w:val="24"/>
        </w:rPr>
        <w:t>DISTRICT OF 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EXICO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8147B" w:rsidRPr="0029008C" w:rsidRDefault="0088147B" w:rsidP="0088147B">
      <w:pPr>
        <w:tabs>
          <w:tab w:val="left" w:pos="720"/>
          <w:tab w:val="left" w:pos="84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08C">
        <w:rPr>
          <w:rFonts w:ascii="Times New Roman" w:eastAsia="Times New Roman" w:hAnsi="Times New Roman" w:cs="Times New Roman"/>
          <w:sz w:val="24"/>
          <w:szCs w:val="24"/>
        </w:rPr>
        <w:t>In re: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ab/>
        <w:t>[insert caption]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008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MEDIAT</w:t>
      </w:r>
      <w:r w:rsidRPr="0029008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IO</w:t>
      </w:r>
      <w:r w:rsidRPr="0029008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N ORD</w:t>
      </w:r>
      <w:r w:rsidRPr="0029008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Pr="0029008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R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8C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29008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</w:t>
      </w:r>
      <w:r w:rsidRPr="0029008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(the</w:t>
      </w:r>
      <w:r w:rsidRPr="002900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 xml:space="preserve">Mediation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Parties,”</w:t>
      </w:r>
      <w:r w:rsidRPr="002900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900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2900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 xml:space="preserve">Mediation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Party”),</w:t>
      </w:r>
      <w:r w:rsidRPr="002900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2900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stip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ated to</w:t>
      </w:r>
      <w:r w:rsidRPr="002900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</w:t>
      </w:r>
      <w:r w:rsidRPr="002900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</w:t>
      </w:r>
      <w:r w:rsidRPr="0029008C"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(the</w:t>
      </w:r>
      <w:r w:rsidRPr="002900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“Dispute”)</w:t>
      </w:r>
      <w:r w:rsidRPr="002900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29008C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applicable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0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900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2900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2900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29008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order for</w:t>
      </w:r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ediation].</w:t>
      </w:r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sufficiently</w:t>
      </w:r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29008C">
        <w:rPr>
          <w:rFonts w:ascii="Times New Roman" w:eastAsia="Times New Roman" w:hAnsi="Times New Roman" w:cs="Times New Roman"/>
          <w:sz w:val="24"/>
          <w:szCs w:val="24"/>
        </w:rPr>
        <w:t>advised,</w:t>
      </w:r>
      <w:proofErr w:type="gramEnd"/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having</w:t>
      </w:r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deter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ined</w:t>
      </w:r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entry</w:t>
      </w:r>
      <w:r w:rsidRPr="0029008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this order is appropriate;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HEREBY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8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Appoint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</w:t>
      </w:r>
      <w:r w:rsidRPr="0029008C"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29008C"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Mediator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 xml:space="preserve">.  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                     </w:t>
      </w:r>
      <w:r w:rsidRPr="0029008C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(“Mediator”)</w:t>
      </w:r>
      <w:r w:rsidRPr="0029008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9008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appointed</w:t>
      </w:r>
      <w:r w:rsidRPr="0029008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9008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ediator to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ediate the Dispute between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[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if applica</w:t>
      </w:r>
      <w:r w:rsidRPr="0029008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ong] 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Parties.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 conducted pursuant to this order is referred to below as the “Mediation.”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1560"/>
          <w:tab w:val="left" w:pos="2160"/>
        </w:tabs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 w:rsidRPr="0029008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Mediation </w:t>
      </w:r>
      <w:r w:rsidRPr="0029008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P</w:t>
      </w:r>
      <w:r w:rsidRPr="0029008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rocedures.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8147B" w:rsidRDefault="0088147B" w:rsidP="0088147B">
      <w:pPr>
        <w:tabs>
          <w:tab w:val="left" w:pos="720"/>
          <w:tab w:val="left" w:pos="1440"/>
          <w:tab w:val="left" w:pos="2160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ace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Mediation,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 w:rsidRPr="0029008C"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onfidential</w:t>
      </w:r>
      <w:r w:rsidRPr="0029008C"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Mediation</w:t>
      </w:r>
      <w:r w:rsidRPr="0029008C"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proofErr w:type="gramStart"/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proofErr w:type="gramEnd"/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 xml:space="preserve"> applicable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place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offices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3"/>
          <w:sz w:val="24"/>
          <w:szCs w:val="24"/>
        </w:rPr>
        <w:t>[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insert</w:t>
      </w:r>
      <w:r w:rsidRPr="0029008C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address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]</w:t>
      </w:r>
      <w:r w:rsidR="00782C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 beginning at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insert  time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], or such other place and date(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) as 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 Mediator s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all fix after consulting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counsel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29008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applic</w:t>
      </w:r>
      <w:r w:rsidRPr="0029008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ble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elf represe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Party/</w:t>
      </w:r>
      <w:r w:rsidR="00682FD9" w:rsidRPr="0068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es]. 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Upon consultation with counsel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 w:rsidR="00533FEC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533FEC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Parties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[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if applicabl</w:t>
      </w:r>
      <w:r w:rsidRPr="0029008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ith 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 self represented</w:t>
      </w:r>
      <w:r w:rsidRPr="0029008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Party/</w:t>
      </w:r>
      <w:r w:rsidR="00682FD9" w:rsidRPr="0068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Parties],</w:t>
      </w:r>
      <w:r w:rsidRPr="002900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Pr="002900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2900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fix</w:t>
      </w:r>
      <w:r w:rsidRPr="002900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reasonable</w:t>
      </w:r>
      <w:r w:rsidRPr="0029008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900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place</w:t>
      </w:r>
      <w:r w:rsidRPr="002900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900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Mediation.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 Mediator shall have the authority to esta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lish the ti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e for all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 activiti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lastRenderedPageBreak/>
        <w:t>includi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g joint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private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eetings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between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 and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Mediation. </w:t>
      </w:r>
      <w:r w:rsidR="0078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 shall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submit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ast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(5) business days prior to the date scheduled for the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Mediation.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2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confide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tial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 state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 shall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clu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 state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facts and is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ues,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 sub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itting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 state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ent, citation to the princ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pal authorities upon which the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y relies, citation to the docket nu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fra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iss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copies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deemed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</w:t>
      </w:r>
      <w:r w:rsidRPr="002900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900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critical</w:t>
      </w:r>
      <w:r w:rsidRPr="002900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resolution</w:t>
      </w:r>
      <w:r w:rsidRPr="002900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Dispute. </w:t>
      </w:r>
      <w:r w:rsidRPr="0029008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[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29008C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applic</w:t>
      </w:r>
      <w:r w:rsidRPr="0029008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ble,</w:t>
      </w:r>
      <w:r w:rsidRPr="0029008C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modify</w:t>
      </w:r>
      <w:r w:rsidRPr="0029008C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requi</w:t>
      </w:r>
      <w:r w:rsidRPr="0029008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ment</w:t>
      </w:r>
      <w:r w:rsidRPr="0029008C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the case of for self represented</w:t>
      </w:r>
      <w:r w:rsidR="00533FEC">
        <w:rPr>
          <w:rFonts w:ascii="Times New Roman" w:eastAsia="Times New Roman" w:hAnsi="Times New Roman" w:cs="Times New Roman"/>
          <w:i/>
          <w:sz w:val="24"/>
          <w:szCs w:val="24"/>
        </w:rPr>
        <w:t xml:space="preserve"> mediation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 xml:space="preserve"> parties to cite authorities and to the recor</w:t>
      </w:r>
      <w:r w:rsidRPr="0029008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.] </w:t>
      </w:r>
      <w:r w:rsidRPr="0029008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 xml:space="preserve">If applicable,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 state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 shall also s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rth a candid discussion of 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Party’s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bargaining strength,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bargaining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weaknesses, and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suggestions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settle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ent.] </w:t>
      </w:r>
      <w:r w:rsidRPr="0029008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 state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 may also incl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de such other docu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and infor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tion the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 wishes to include.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47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Attendance</w:t>
      </w:r>
      <w:r w:rsidRPr="0029008C"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by</w:t>
      </w:r>
      <w:r w:rsidRPr="0029008C"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Persons</w:t>
      </w:r>
      <w:r w:rsidRPr="0029008C"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</w:t>
      </w:r>
      <w:r w:rsidRPr="0029008C"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Settl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</w:t>
      </w:r>
      <w:r w:rsidRPr="0029008C"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Authorit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y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008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Pr="0029008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counsel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29008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applicabl</w:t>
      </w:r>
      <w:r w:rsidRPr="0029008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is not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self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represe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ted],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repre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entative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shall attend the mediation conference in person. Such 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presentative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have co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plete authority to negoti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te 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d settle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sputed issues and a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ounts.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9008C"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Mediation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Procedure,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Good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Faith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Participatio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r w:rsidRPr="0029008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Mediator shall have authority to control a</w:t>
      </w:r>
      <w:r w:rsidRPr="0029008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l procedural aspects of the Med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ation, including when the </w:t>
      </w:r>
      <w:r w:rsidR="00533FEC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533FEC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 will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eet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intly and/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separ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tely with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diator. 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 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 willful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fail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attend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partici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good faith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n conference. Such failure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ay result in 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 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position of sanctions by the Court.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1560"/>
          <w:tab w:val="left" w:pos="21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Modification</w:t>
      </w:r>
      <w:r w:rsidRPr="0029008C"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29008C"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Mediation</w:t>
      </w:r>
      <w:r w:rsidRPr="0029008C"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Procedure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9008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Pr="0029008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Pr="0029008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29008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or procedures for the Mediation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ay be 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reed upon by the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 and Mediator.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Report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Result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Mediation.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ncludes,</w:t>
      </w:r>
      <w:r w:rsidRPr="0029008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Mediator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eport to cha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bers sta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whether 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 Me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ion res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lted in a s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ttle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88147B" w:rsidRDefault="0088147B" w:rsidP="0088147B">
      <w:pPr>
        <w:tabs>
          <w:tab w:val="left" w:pos="720"/>
          <w:tab w:val="left" w:pos="1440"/>
          <w:tab w:val="left" w:pos="21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identiality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.  Any</w:t>
      </w:r>
      <w:r w:rsidRPr="0029008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29008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29008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diator,</w:t>
      </w:r>
      <w:r w:rsidRPr="0029008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arties,</w:t>
      </w:r>
      <w:r w:rsidRPr="0029008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 others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divulged by any of the participants in the Mediation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(or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agents)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third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party.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Except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 executed settle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ent,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records,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reports,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 Mediator while serving such capa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ity shall be c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 shall not be provided to the Court. 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pelled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divulge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rts,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 testify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regard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connection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arbitral,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judicial or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proceeding, including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hearing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held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Court.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Notwi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hstanding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anything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Rule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408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contrary,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person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rely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introduce as evidence in connection with any arbitral,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judicial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proceeding, including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hearing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eld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Court,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aspect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ediation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effort,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ited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(a) views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expressed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sug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estions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settle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ute;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missions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Parties in the course of the Meditation and (c) proposals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de or views expressed by the Mediator. Nothing in this paragraph, however, precludes a report of (i) whether a settle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 was reached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from reporting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failure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art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comply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FEC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533FEC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y’s obligations under this order;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 Mediator concurs that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ail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ply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obligations un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 pr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entation of in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nnection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dete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ination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 such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 nonco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pliance. Further, nothing in this paragraph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akes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ation confidential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obli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lity that relates to the Mediation.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Immunit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y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008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Mediator,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appointed</w:t>
      </w:r>
      <w:r w:rsidRPr="0029008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ediator,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immune</w:t>
      </w:r>
      <w:r w:rsidRPr="0029008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from clai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ari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acts 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issions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incident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rendered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connection with the Mediation.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pliance</w:t>
      </w:r>
      <w:r w:rsidRPr="0029008C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proofErr w:type="gramStart"/>
      <w:r w:rsidRPr="0029008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W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ith</w:t>
      </w:r>
      <w:proofErr w:type="gramEnd"/>
      <w:r w:rsidRPr="0029008C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Bankruptcy</w:t>
      </w:r>
      <w:r w:rsidRPr="0029008C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Code</w:t>
      </w:r>
      <w:r w:rsidRPr="0029008C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 w:rsidRPr="0029008C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Rules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008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Nothing</w:t>
      </w:r>
      <w:r w:rsidRPr="002900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2900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2900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29008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lie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 any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rom co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plying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req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 the Bankruptcy Code and Federal Rules of Bankruptcy Procedure, such as require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ents for obtaining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compro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ses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oversies,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stip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ated stay relief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adequate protection, or sales of property outside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 ordinary course of business.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Ter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ination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Mediation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Process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008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file</w:t>
      </w:r>
      <w:r w:rsidRPr="0029008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 motion with the Court to withdraw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ation for cause.</w:t>
      </w:r>
    </w:p>
    <w:p w:rsidR="0088147B" w:rsidRDefault="0088147B" w:rsidP="0088147B">
      <w:pPr>
        <w:tabs>
          <w:tab w:val="left" w:pos="720"/>
          <w:tab w:val="left" w:pos="1440"/>
          <w:tab w:val="left" w:pos="2160"/>
        </w:tabs>
        <w:spacing w:after="0" w:line="48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pensation</w:t>
      </w:r>
      <w:r w:rsidRPr="0029008C"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29008C"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Mediator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008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29008C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applicable,</w:t>
      </w:r>
      <w:r w:rsidRPr="0029008C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where</w:t>
      </w:r>
      <w:r w:rsidRPr="0029008C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="00533FEC" w:rsidRPr="00533FEC">
        <w:rPr>
          <w:rFonts w:ascii="Times New Roman" w:eastAsia="Times New Roman" w:hAnsi="Times New Roman" w:cs="Times New Roman"/>
          <w:i/>
          <w:sz w:val="24"/>
          <w:szCs w:val="24"/>
        </w:rPr>
        <w:t xml:space="preserve">Mediation </w:t>
      </w:r>
      <w:r w:rsidRPr="00533FEC">
        <w:rPr>
          <w:rFonts w:ascii="Times New Roman" w:eastAsia="Times New Roman" w:hAnsi="Times New Roman" w:cs="Times New Roman"/>
          <w:i/>
          <w:sz w:val="24"/>
          <w:szCs w:val="24"/>
        </w:rPr>
        <w:t>Parties</w:t>
      </w:r>
      <w:r w:rsidRPr="0029008C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 w:rsidRPr="0029008C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selected</w:t>
      </w:r>
      <w:r w:rsidRPr="0029008C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>and agreed to compensate a mediator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]: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pensation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are satisfactory to the Mediator 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Parties. The Court hereby approves co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pensation of the Mediator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estate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29008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782C1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bookmarkStart w:id="0" w:name="_GoBack"/>
      <w:bookmarkEnd w:id="0"/>
      <w:r w:rsidRPr="0029008C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charged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 estate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exceeds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</w:t>
      </w:r>
      <w:r w:rsidRPr="0029008C"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char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exce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29008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ubject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proval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 Court.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Unless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otherwise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agreed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29008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iting</w:t>
      </w:r>
      <w:r w:rsidRPr="0029008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9008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9008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pect</w:t>
      </w:r>
      <w:r w:rsidRPr="0029008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fees</w:t>
      </w:r>
      <w:r w:rsidRPr="0029008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subje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9008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 Court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appr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val,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pay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respe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tive share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ees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prior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900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 xml:space="preserve">the conclusion of the Mediation </w:t>
      </w:r>
      <w:r w:rsidRPr="0029008C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Pr="0029008C">
        <w:rPr>
          <w:rFonts w:ascii="Times New Roman" w:eastAsia="Times New Roman" w:hAnsi="Times New Roman" w:cs="Times New Roman"/>
          <w:i/>
          <w:sz w:val="24"/>
          <w:szCs w:val="24"/>
        </w:rPr>
        <w:t xml:space="preserve">if applicable: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with a deposit of $</w:t>
      </w:r>
      <w:r w:rsidRPr="0029008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2900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82FD9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="00682FD9" w:rsidRPr="0029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Party to be paid to the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Mediator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mediation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29008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itted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prior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enc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9008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9008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diation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29008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position w:val="-1"/>
          <w:sz w:val="24"/>
          <w:szCs w:val="24"/>
        </w:rPr>
        <w:t>by such l</w:t>
      </w:r>
      <w:r w:rsidRPr="0029008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29008C">
        <w:rPr>
          <w:rFonts w:ascii="Times New Roman" w:eastAsia="Times New Roman" w:hAnsi="Times New Roman" w:cs="Times New Roman"/>
          <w:position w:val="-1"/>
          <w:sz w:val="24"/>
          <w:szCs w:val="24"/>
        </w:rPr>
        <w:t>ter</w:t>
      </w:r>
      <w:r w:rsidRPr="0029008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position w:val="-1"/>
          <w:sz w:val="24"/>
          <w:szCs w:val="24"/>
        </w:rPr>
        <w:t>date as the</w:t>
      </w:r>
      <w:r w:rsidRPr="0029008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29008C">
        <w:rPr>
          <w:rFonts w:ascii="Times New Roman" w:eastAsia="Times New Roman" w:hAnsi="Times New Roman" w:cs="Times New Roman"/>
          <w:position w:val="-1"/>
          <w:sz w:val="24"/>
          <w:szCs w:val="24"/>
        </w:rPr>
        <w:t>Mediator may designate].</w:t>
      </w:r>
    </w:p>
    <w:p w:rsidR="0088147B" w:rsidRDefault="0088147B" w:rsidP="0088147B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____________________________________</w:t>
      </w:r>
    </w:p>
    <w:p w:rsidR="0088147B" w:rsidRDefault="0088147B" w:rsidP="0088147B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United States Bankruptcy Judge</w:t>
      </w: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8147B" w:rsidRDefault="0088147B" w:rsidP="0088147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08C">
        <w:rPr>
          <w:rFonts w:ascii="Times New Roman" w:eastAsia="Times New Roman" w:hAnsi="Times New Roman" w:cs="Times New Roman"/>
          <w:sz w:val="24"/>
          <w:szCs w:val="24"/>
        </w:rPr>
        <w:t>Entered on Docket</w:t>
      </w:r>
      <w:r>
        <w:rPr>
          <w:rFonts w:ascii="Times New Roman" w:eastAsia="Times New Roman" w:hAnsi="Times New Roman" w:cs="Times New Roman"/>
          <w:sz w:val="24"/>
          <w:szCs w:val="24"/>
        </w:rPr>
        <w:t>: _________</w:t>
      </w:r>
    </w:p>
    <w:p w:rsidR="0088147B" w:rsidRDefault="0088147B" w:rsidP="0088147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47B" w:rsidRPr="0029008C" w:rsidRDefault="0088147B" w:rsidP="0088147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08C">
        <w:rPr>
          <w:rFonts w:ascii="Times New Roman" w:eastAsia="Times New Roman" w:hAnsi="Times New Roman" w:cs="Times New Roman"/>
          <w:sz w:val="24"/>
          <w:szCs w:val="24"/>
        </w:rPr>
        <w:t>Copies to:</w:t>
      </w:r>
    </w:p>
    <w:p w:rsidR="002A36A3" w:rsidRDefault="002A36A3"/>
    <w:sectPr w:rsidR="002A36A3" w:rsidSect="0029008C">
      <w:footerReference w:type="default" r:id="rId6"/>
      <w:pgSz w:w="12240" w:h="15840"/>
      <w:pgMar w:top="1360" w:right="1320" w:bottom="1220" w:left="1320" w:header="0" w:footer="103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52" w:rsidRDefault="00782C1D">
      <w:pPr>
        <w:spacing w:after="0" w:line="240" w:lineRule="auto"/>
      </w:pPr>
      <w:r>
        <w:separator/>
      </w:r>
    </w:p>
  </w:endnote>
  <w:endnote w:type="continuationSeparator" w:id="0">
    <w:p w:rsidR="006F2F52" w:rsidRDefault="0078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8C" w:rsidRPr="0029008C" w:rsidRDefault="00533FE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9008C">
      <w:rPr>
        <w:rFonts w:ascii="Times New Roman" w:hAnsi="Times New Roman" w:cs="Times New Roman"/>
        <w:sz w:val="24"/>
        <w:szCs w:val="24"/>
      </w:rPr>
      <w:t>-</w:t>
    </w:r>
    <w:sdt>
      <w:sdtPr>
        <w:rPr>
          <w:rFonts w:ascii="Times New Roman" w:hAnsi="Times New Roman" w:cs="Times New Roman"/>
          <w:sz w:val="24"/>
          <w:szCs w:val="24"/>
        </w:rPr>
        <w:id w:val="-17905002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2F52" w:rsidRPr="002900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00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F2F52" w:rsidRPr="002900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4DD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6F2F52" w:rsidRPr="0029008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29008C">
          <w:rPr>
            <w:rFonts w:ascii="Times New Roman" w:hAnsi="Times New Roman" w:cs="Times New Roman"/>
            <w:noProof/>
            <w:sz w:val="24"/>
            <w:szCs w:val="24"/>
          </w:rPr>
          <w:t>-</w:t>
        </w:r>
      </w:sdtContent>
    </w:sdt>
  </w:p>
  <w:p w:rsidR="0029008C" w:rsidRDefault="00C44DD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52" w:rsidRDefault="00782C1D">
      <w:pPr>
        <w:spacing w:after="0" w:line="240" w:lineRule="auto"/>
      </w:pPr>
      <w:r>
        <w:separator/>
      </w:r>
    </w:p>
  </w:footnote>
  <w:footnote w:type="continuationSeparator" w:id="0">
    <w:p w:rsidR="006F2F52" w:rsidRDefault="00782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47B"/>
    <w:rsid w:val="001974A6"/>
    <w:rsid w:val="002A36A3"/>
    <w:rsid w:val="00533FEC"/>
    <w:rsid w:val="00682FD9"/>
    <w:rsid w:val="006F2F52"/>
    <w:rsid w:val="007206B3"/>
    <w:rsid w:val="00782C1D"/>
    <w:rsid w:val="0088147B"/>
    <w:rsid w:val="00AA12F2"/>
    <w:rsid w:val="00C4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7B"/>
    <w:pPr>
      <w:widowControl w:val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1240</Words>
  <Characters>7068</Characters>
  <Application>Microsoft Office Word</Application>
  <DocSecurity>0</DocSecurity>
  <Lines>58</Lines>
  <Paragraphs>16</Paragraphs>
  <ScaleCrop>false</ScaleCrop>
  <Company>USBC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judgej</dc:creator>
  <cp:keywords/>
  <dc:description/>
  <cp:lastModifiedBy>judgej</cp:lastModifiedBy>
  <cp:revision>7</cp:revision>
  <dcterms:created xsi:type="dcterms:W3CDTF">2012-08-31T20:14:00Z</dcterms:created>
  <dcterms:modified xsi:type="dcterms:W3CDTF">2012-09-05T20:12:00Z</dcterms:modified>
</cp:coreProperties>
</file>